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66" w:rsidRDefault="00440266" w:rsidP="00440266">
      <w:pPr>
        <w:pStyle w:val="NoSpacing"/>
      </w:pPr>
      <w:r>
        <w:rPr>
          <w:u w:val="single"/>
        </w:rPr>
        <w:t>Norman BABYNGTON</w:t>
      </w:r>
      <w:r>
        <w:t xml:space="preserve">        (fl.1433)</w:t>
      </w:r>
    </w:p>
    <w:p w:rsidR="00440266" w:rsidRDefault="00440266" w:rsidP="00440266">
      <w:pPr>
        <w:pStyle w:val="NoSpacing"/>
      </w:pPr>
      <w:r>
        <w:t>Esquire.</w:t>
      </w:r>
    </w:p>
    <w:p w:rsidR="00440266" w:rsidRDefault="00440266" w:rsidP="00440266">
      <w:pPr>
        <w:pStyle w:val="NoSpacing"/>
      </w:pPr>
    </w:p>
    <w:p w:rsidR="00440266" w:rsidRDefault="00440266" w:rsidP="00440266">
      <w:pPr>
        <w:pStyle w:val="NoSpacing"/>
      </w:pPr>
    </w:p>
    <w:p w:rsidR="00440266" w:rsidRDefault="00440266" w:rsidP="00440266">
      <w:pPr>
        <w:pStyle w:val="NoSpacing"/>
      </w:pPr>
      <w:r>
        <w:t>22 May1433</w:t>
      </w:r>
      <w:r>
        <w:tab/>
        <w:t>Settlement of the action taken by him and others against Robert Guye(q.v.)</w:t>
      </w:r>
    </w:p>
    <w:p w:rsidR="00440266" w:rsidRDefault="00440266" w:rsidP="00440266">
      <w:pPr>
        <w:pStyle w:val="NoSpacing"/>
      </w:pPr>
      <w:r>
        <w:tab/>
      </w:r>
      <w:r>
        <w:tab/>
        <w:t>and his wife, Denise(q.v.), deforciants of a messuage in Newark,</w:t>
      </w:r>
    </w:p>
    <w:p w:rsidR="00440266" w:rsidRDefault="00440266" w:rsidP="00440266">
      <w:pPr>
        <w:pStyle w:val="NoSpacing"/>
      </w:pPr>
      <w:r>
        <w:tab/>
      </w:r>
      <w:r>
        <w:tab/>
        <w:t>Nottinghamshire.</w:t>
      </w:r>
    </w:p>
    <w:p w:rsidR="00440266" w:rsidRDefault="00440266" w:rsidP="00440266">
      <w:pPr>
        <w:pStyle w:val="NoSpacing"/>
      </w:pPr>
      <w:r>
        <w:tab/>
      </w:r>
      <w:r>
        <w:tab/>
        <w:t>(</w:t>
      </w:r>
      <w:hyperlink r:id="rId7" w:history="1">
        <w:r w:rsidRPr="00A1478F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440266" w:rsidRDefault="00440266" w:rsidP="00440266">
      <w:pPr>
        <w:pStyle w:val="NoSpacing"/>
      </w:pPr>
    </w:p>
    <w:p w:rsidR="00440266" w:rsidRDefault="00440266" w:rsidP="00440266">
      <w:pPr>
        <w:pStyle w:val="NoSpacing"/>
      </w:pPr>
    </w:p>
    <w:p w:rsidR="00440266" w:rsidRDefault="00440266" w:rsidP="00440266">
      <w:pPr>
        <w:pStyle w:val="NoSpacing"/>
      </w:pPr>
      <w:r>
        <w:t>30 May 2012</w:t>
      </w:r>
    </w:p>
    <w:p w:rsidR="00BA4020" w:rsidRPr="00186E49" w:rsidRDefault="0044026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266" w:rsidRDefault="00440266" w:rsidP="00552EBA">
      <w:r>
        <w:separator/>
      </w:r>
    </w:p>
  </w:endnote>
  <w:endnote w:type="continuationSeparator" w:id="0">
    <w:p w:rsidR="00440266" w:rsidRDefault="004402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40266">
      <w:rPr>
        <w:noProof/>
      </w:rPr>
      <w:t>02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266" w:rsidRDefault="00440266" w:rsidP="00552EBA">
      <w:r>
        <w:separator/>
      </w:r>
    </w:p>
  </w:footnote>
  <w:footnote w:type="continuationSeparator" w:id="0">
    <w:p w:rsidR="00440266" w:rsidRDefault="004402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4026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2012-06-02T19:43:00Z</dcterms:created>
  <dcterms:modified xsi:type="dcterms:W3CDTF">2012-06-02T19:43:00Z</dcterms:modified>
</cp:coreProperties>
</file>